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B9" w:rsidRDefault="0099496F">
      <w:r>
        <w:t>KALLELSE TILL ORDINARIE STÄMMA I BRF NÄKTERGALEN 27</w:t>
      </w:r>
    </w:p>
    <w:p w:rsidR="0099496F" w:rsidRDefault="0099496F">
      <w:r>
        <w:t>LÖRDAGEN DEN 19 MAJ 09 00</w:t>
      </w:r>
    </w:p>
    <w:p w:rsidR="0099496F" w:rsidRDefault="0099496F"/>
    <w:p w:rsidR="0099496F" w:rsidRDefault="0099496F">
      <w:r>
        <w:t>§ 1</w:t>
      </w:r>
      <w:r>
        <w:tab/>
        <w:t>Stämmans öppnande</w:t>
      </w:r>
    </w:p>
    <w:p w:rsidR="0099496F" w:rsidRDefault="0099496F"/>
    <w:p w:rsidR="0099496F" w:rsidRDefault="0099496F">
      <w:r>
        <w:t>§ 2</w:t>
      </w:r>
      <w:r>
        <w:tab/>
        <w:t>Val av stämmoordförande</w:t>
      </w:r>
    </w:p>
    <w:p w:rsidR="0099496F" w:rsidRDefault="0099496F"/>
    <w:p w:rsidR="0099496F" w:rsidRDefault="0099496F">
      <w:r>
        <w:t>§ 3</w:t>
      </w:r>
      <w:r>
        <w:tab/>
        <w:t>Godkännande av dagordning</w:t>
      </w:r>
    </w:p>
    <w:p w:rsidR="0099496F" w:rsidRDefault="0099496F"/>
    <w:p w:rsidR="0099496F" w:rsidRDefault="0099496F">
      <w:r>
        <w:t>§ 4</w:t>
      </w:r>
      <w:r>
        <w:tab/>
        <w:t>Anmälan av stämmoordförandens val av protokollförare</w:t>
      </w:r>
    </w:p>
    <w:p w:rsidR="0099496F" w:rsidRDefault="0099496F"/>
    <w:p w:rsidR="0099496F" w:rsidRDefault="0099496F">
      <w:r>
        <w:t>§ 5</w:t>
      </w:r>
      <w:r>
        <w:tab/>
        <w:t>Val av två justerare och rösträknare</w:t>
      </w:r>
    </w:p>
    <w:p w:rsidR="0099496F" w:rsidRDefault="0099496F"/>
    <w:p w:rsidR="0099496F" w:rsidRDefault="0099496F">
      <w:r>
        <w:t>§ 6</w:t>
      </w:r>
      <w:r>
        <w:tab/>
        <w:t>Frågan om stämman blivit</w:t>
      </w:r>
      <w:r w:rsidR="000556F4">
        <w:t xml:space="preserve"> i </w:t>
      </w:r>
      <w:r>
        <w:t>stadgeenlig ordning utlyst</w:t>
      </w:r>
    </w:p>
    <w:p w:rsidR="0099496F" w:rsidRDefault="0099496F"/>
    <w:p w:rsidR="0099496F" w:rsidRDefault="0099496F">
      <w:r>
        <w:t>§ 7</w:t>
      </w:r>
      <w:r>
        <w:tab/>
      </w:r>
      <w:proofErr w:type="spellStart"/>
      <w:r w:rsidR="000556F4">
        <w:t>Faställande</w:t>
      </w:r>
      <w:proofErr w:type="spellEnd"/>
      <w:r w:rsidR="000556F4">
        <w:t xml:space="preserve"> av röstlängd</w:t>
      </w:r>
    </w:p>
    <w:p w:rsidR="000556F4" w:rsidRDefault="000556F4"/>
    <w:p w:rsidR="000556F4" w:rsidRDefault="000556F4">
      <w:r>
        <w:t>§ 8</w:t>
      </w:r>
      <w:r>
        <w:tab/>
        <w:t>Föredragni</w:t>
      </w:r>
      <w:r w:rsidR="00964DA6">
        <w:t>ng av styrelsens årsredovisning</w:t>
      </w:r>
    </w:p>
    <w:p w:rsidR="000556F4" w:rsidRDefault="000556F4"/>
    <w:p w:rsidR="000556F4" w:rsidRDefault="000556F4">
      <w:r>
        <w:t>§ 9</w:t>
      </w:r>
      <w:r>
        <w:tab/>
        <w:t>Föredragning av revisorns berättelse</w:t>
      </w:r>
    </w:p>
    <w:p w:rsidR="000556F4" w:rsidRDefault="000556F4"/>
    <w:p w:rsidR="000556F4" w:rsidRDefault="000556F4">
      <w:r>
        <w:t>§ 10</w:t>
      </w:r>
      <w:r>
        <w:tab/>
        <w:t xml:space="preserve">Beslut om </w:t>
      </w:r>
      <w:proofErr w:type="spellStart"/>
      <w:r>
        <w:t>fasställande</w:t>
      </w:r>
      <w:proofErr w:type="spellEnd"/>
      <w:r>
        <w:t xml:space="preserve"> av resultat och balansräkning</w:t>
      </w:r>
    </w:p>
    <w:p w:rsidR="000556F4" w:rsidRDefault="000556F4"/>
    <w:p w:rsidR="000556F4" w:rsidRDefault="000556F4">
      <w:r>
        <w:t>§ 11</w:t>
      </w:r>
      <w:r>
        <w:tab/>
        <w:t>Beslut om resultatdisposition</w:t>
      </w:r>
    </w:p>
    <w:p w:rsidR="000556F4" w:rsidRDefault="000556F4"/>
    <w:p w:rsidR="000556F4" w:rsidRDefault="000556F4">
      <w:r>
        <w:t>§ 12</w:t>
      </w:r>
      <w:r>
        <w:tab/>
        <w:t>Fråga om ansvarsfrihet för styrelseledamöterna</w:t>
      </w:r>
    </w:p>
    <w:p w:rsidR="000556F4" w:rsidRDefault="000556F4"/>
    <w:p w:rsidR="000556F4" w:rsidRDefault="000556F4" w:rsidP="000556F4">
      <w:pPr>
        <w:ind w:left="1300" w:hanging="1300"/>
      </w:pPr>
      <w:r>
        <w:t>§ 13</w:t>
      </w:r>
      <w:r>
        <w:tab/>
        <w:t xml:space="preserve">Fråga om arvoden åt styrelseledamöter och revisorer för </w:t>
      </w:r>
      <w:r w:rsidR="00964DA6">
        <w:t>näst</w:t>
      </w:r>
      <w:r>
        <w:t>kommande verksamhetsår</w:t>
      </w:r>
    </w:p>
    <w:p w:rsidR="000556F4" w:rsidRDefault="000556F4" w:rsidP="000556F4">
      <w:pPr>
        <w:ind w:left="1300" w:hanging="1300"/>
      </w:pPr>
    </w:p>
    <w:p w:rsidR="000556F4" w:rsidRDefault="000556F4" w:rsidP="000556F4">
      <w:pPr>
        <w:ind w:left="1300" w:hanging="1300"/>
      </w:pPr>
      <w:r>
        <w:t>§ 14</w:t>
      </w:r>
      <w:r>
        <w:tab/>
        <w:t>Val av styrelseledamöter och suppleanter</w:t>
      </w:r>
    </w:p>
    <w:p w:rsidR="000556F4" w:rsidRDefault="000556F4" w:rsidP="000556F4">
      <w:pPr>
        <w:ind w:left="1300" w:hanging="1300"/>
      </w:pPr>
    </w:p>
    <w:p w:rsidR="000556F4" w:rsidRDefault="000556F4" w:rsidP="000556F4">
      <w:pPr>
        <w:ind w:left="1300" w:hanging="1300"/>
      </w:pPr>
      <w:r>
        <w:t>§ 15</w:t>
      </w:r>
      <w:r>
        <w:tab/>
        <w:t xml:space="preserve">Val av revisorer och </w:t>
      </w:r>
      <w:proofErr w:type="spellStart"/>
      <w:r>
        <w:t>revisorsuppleanter</w:t>
      </w:r>
      <w:proofErr w:type="spellEnd"/>
    </w:p>
    <w:p w:rsidR="000556F4" w:rsidRDefault="000556F4" w:rsidP="000556F4">
      <w:pPr>
        <w:ind w:left="1300" w:hanging="1300"/>
      </w:pPr>
    </w:p>
    <w:p w:rsidR="000556F4" w:rsidRDefault="000556F4" w:rsidP="000556F4">
      <w:pPr>
        <w:ind w:left="1300" w:hanging="1300"/>
      </w:pPr>
      <w:r>
        <w:t>§ 16</w:t>
      </w:r>
      <w:r>
        <w:tab/>
        <w:t>Val av valberedning</w:t>
      </w:r>
    </w:p>
    <w:p w:rsidR="000556F4" w:rsidRDefault="000556F4" w:rsidP="000556F4">
      <w:pPr>
        <w:ind w:left="1300" w:hanging="1300"/>
      </w:pPr>
    </w:p>
    <w:p w:rsidR="000556F4" w:rsidRDefault="000556F4" w:rsidP="000556F4">
      <w:pPr>
        <w:ind w:left="1300" w:hanging="1300"/>
      </w:pPr>
      <w:r>
        <w:t>§ 17</w:t>
      </w:r>
      <w:r>
        <w:tab/>
        <w:t>Ärenden som styrelsen upptagit i kallelsen för beslut eller som medlem anmält</w:t>
      </w:r>
      <w:r w:rsidR="00964DA6">
        <w:t xml:space="preserve"> enlig</w:t>
      </w:r>
      <w:bookmarkStart w:id="0" w:name="_GoBack"/>
      <w:bookmarkEnd w:id="0"/>
      <w:r>
        <w:t>t § 24</w:t>
      </w:r>
    </w:p>
    <w:p w:rsidR="000556F4" w:rsidRDefault="000556F4" w:rsidP="000556F4">
      <w:pPr>
        <w:ind w:left="1300" w:hanging="1300"/>
      </w:pPr>
    </w:p>
    <w:p w:rsidR="000556F4" w:rsidRDefault="000556F4" w:rsidP="000556F4">
      <w:pPr>
        <w:ind w:left="1300" w:hanging="1300"/>
      </w:pPr>
      <w:r>
        <w:t xml:space="preserve">§ 18 </w:t>
      </w:r>
      <w:r>
        <w:tab/>
        <w:t>Stämman avslutas</w:t>
      </w:r>
    </w:p>
    <w:sectPr w:rsidR="000556F4" w:rsidSect="00C81A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556F4"/>
    <w:rsid w:val="00964DA6"/>
    <w:rsid w:val="0099496F"/>
    <w:rsid w:val="00C81ADF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BB7C7"/>
  <w15:chartTrackingRefBased/>
  <w15:docId w15:val="{198F5678-219C-214D-B933-895A2B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Gralde</dc:creator>
  <cp:keywords/>
  <dc:description/>
  <cp:lastModifiedBy>Kenneth Gralde</cp:lastModifiedBy>
  <cp:revision>1</cp:revision>
  <cp:lastPrinted>2018-04-21T08:28:00Z</cp:lastPrinted>
  <dcterms:created xsi:type="dcterms:W3CDTF">2018-04-21T08:05:00Z</dcterms:created>
  <dcterms:modified xsi:type="dcterms:W3CDTF">2018-04-21T08:28:00Z</dcterms:modified>
</cp:coreProperties>
</file>